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0A" w:rsidRPr="0085542E" w:rsidRDefault="00F1630A">
      <w:pPr>
        <w:jc w:val="center"/>
        <w:rPr>
          <w:rFonts w:ascii="Helvetica" w:hAnsi="Helvetica"/>
          <w:sz w:val="28"/>
          <w:szCs w:val="28"/>
        </w:rPr>
      </w:pPr>
    </w:p>
    <w:p w:rsidR="00590D57" w:rsidRPr="00CD34F6" w:rsidRDefault="00F1630A" w:rsidP="0085542E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CD34F6">
        <w:rPr>
          <w:rFonts w:asciiTheme="minorHAnsi" w:hAnsiTheme="minorHAnsi" w:cstheme="minorHAnsi"/>
          <w:b/>
          <w:bCs/>
          <w:sz w:val="28"/>
          <w:szCs w:val="28"/>
          <w:lang w:val="en-US"/>
        </w:rPr>
        <w:t>Formularz rezerwacyjny</w:t>
      </w:r>
      <w:r w:rsidR="008C3C96" w:rsidRPr="00CD34F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– </w:t>
      </w:r>
      <w:r w:rsidR="00211CA8" w:rsidRPr="00CD34F6">
        <w:rPr>
          <w:rFonts w:asciiTheme="minorHAnsi" w:hAnsiTheme="minorHAnsi" w:cstheme="minorHAnsi"/>
          <w:b/>
          <w:bCs/>
          <w:sz w:val="28"/>
          <w:szCs w:val="28"/>
          <w:lang w:val="en-US"/>
        </w:rPr>
        <w:t>SCIENCE AND INDUSTRY/ Booking form - SCIENCE AND INDUSTRY</w:t>
      </w:r>
    </w:p>
    <w:p w:rsidR="00D90008" w:rsidRPr="00BF32BE" w:rsidRDefault="00590D57">
      <w:pPr>
        <w:jc w:val="center"/>
        <w:rPr>
          <w:rFonts w:asciiTheme="minorHAnsi" w:hAnsiTheme="minorHAnsi" w:cstheme="minorHAnsi"/>
          <w:sz w:val="22"/>
          <w:szCs w:val="22"/>
        </w:rPr>
      </w:pPr>
      <w:r w:rsidRPr="00BF32BE">
        <w:rPr>
          <w:rFonts w:asciiTheme="minorHAnsi" w:hAnsiTheme="minorHAnsi" w:cstheme="minorHAnsi"/>
          <w:sz w:val="22"/>
          <w:szCs w:val="22"/>
        </w:rPr>
        <w:t>P</w:t>
      </w:r>
      <w:r w:rsidR="00D90008" w:rsidRPr="00BF32BE">
        <w:rPr>
          <w:rFonts w:asciiTheme="minorHAnsi" w:hAnsiTheme="minorHAnsi" w:cstheme="minorHAnsi"/>
          <w:sz w:val="22"/>
          <w:szCs w:val="22"/>
        </w:rPr>
        <w:t>rosimy o odesłanie w</w:t>
      </w:r>
      <w:r w:rsidR="00F53F3D">
        <w:rPr>
          <w:rFonts w:asciiTheme="minorHAnsi" w:hAnsiTheme="minorHAnsi" w:cstheme="minorHAnsi"/>
          <w:sz w:val="22"/>
          <w:szCs w:val="22"/>
        </w:rPr>
        <w:t>ype</w:t>
      </w:r>
      <w:r w:rsidR="00904410">
        <w:rPr>
          <w:rFonts w:asciiTheme="minorHAnsi" w:hAnsiTheme="minorHAnsi" w:cstheme="minorHAnsi"/>
          <w:sz w:val="22"/>
          <w:szCs w:val="22"/>
        </w:rPr>
        <w:t>ł</w:t>
      </w:r>
      <w:r w:rsidR="00DD21C8">
        <w:rPr>
          <w:rFonts w:asciiTheme="minorHAnsi" w:hAnsiTheme="minorHAnsi" w:cstheme="minorHAnsi"/>
          <w:sz w:val="22"/>
          <w:szCs w:val="22"/>
        </w:rPr>
        <w:t xml:space="preserve">nionego formularza do dnia </w:t>
      </w:r>
      <w:r w:rsidR="00627B9A">
        <w:rPr>
          <w:rFonts w:asciiTheme="minorHAnsi" w:hAnsiTheme="minorHAnsi" w:cstheme="minorHAnsi"/>
          <w:sz w:val="22"/>
          <w:szCs w:val="22"/>
        </w:rPr>
        <w:t>31</w:t>
      </w:r>
      <w:r w:rsidR="000F38FB">
        <w:rPr>
          <w:rFonts w:asciiTheme="minorHAnsi" w:hAnsiTheme="minorHAnsi" w:cstheme="minorHAnsi"/>
          <w:sz w:val="22"/>
          <w:szCs w:val="22"/>
        </w:rPr>
        <w:t>/03/20</w:t>
      </w:r>
      <w:r w:rsidR="00A94E02">
        <w:rPr>
          <w:rFonts w:asciiTheme="minorHAnsi" w:hAnsiTheme="minorHAnsi" w:cstheme="minorHAnsi"/>
          <w:sz w:val="22"/>
          <w:szCs w:val="22"/>
        </w:rPr>
        <w:t>24</w:t>
      </w:r>
      <w:r w:rsidR="000F38FB">
        <w:rPr>
          <w:rFonts w:asciiTheme="minorHAnsi" w:hAnsiTheme="minorHAnsi" w:cstheme="minorHAnsi"/>
          <w:sz w:val="22"/>
          <w:szCs w:val="22"/>
        </w:rPr>
        <w:t xml:space="preserve"> r.</w:t>
      </w:r>
      <w:r w:rsidR="00D90008" w:rsidRPr="00BF32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630A" w:rsidRPr="00211CA8" w:rsidRDefault="00D90008" w:rsidP="00211CA8">
      <w:pPr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BF32BE">
        <w:rPr>
          <w:rFonts w:asciiTheme="minorHAnsi" w:hAnsiTheme="minorHAnsi" w:cstheme="minorHAnsi"/>
          <w:sz w:val="22"/>
          <w:szCs w:val="22"/>
        </w:rPr>
        <w:t>po tym terminie Hotel zastrzega sobie prawo do nie przyjęcia rezerwacji</w:t>
      </w:r>
      <w:r w:rsidR="00590D57" w:rsidRPr="00BF32BE">
        <w:rPr>
          <w:rFonts w:asciiTheme="minorHAnsi" w:hAnsiTheme="minorHAnsi" w:cstheme="minorHAnsi"/>
          <w:sz w:val="22"/>
          <w:szCs w:val="22"/>
        </w:rPr>
        <w:t xml:space="preserve"> po wskazanych cenach</w:t>
      </w:r>
      <w:r w:rsidR="00211CA8">
        <w:rPr>
          <w:rFonts w:asciiTheme="minorHAnsi" w:hAnsiTheme="minorHAnsi" w:cstheme="minorHAnsi"/>
          <w:sz w:val="22"/>
          <w:szCs w:val="22"/>
        </w:rPr>
        <w:t>. /</w:t>
      </w:r>
      <w:r w:rsidR="00211CA8" w:rsidRPr="00211CA8"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</w:rPr>
        <w:t>Please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</w:rPr>
        <w:t xml:space="preserve"> return the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</w:rPr>
        <w:t xml:space="preserve"> form by 31/03/2024. </w:t>
      </w:r>
      <w:r w:rsidR="00211CA8">
        <w:rPr>
          <w:rFonts w:asciiTheme="minorHAnsi" w:hAnsiTheme="minorHAnsi" w:cstheme="minorHAnsi"/>
          <w:sz w:val="22"/>
          <w:szCs w:val="22"/>
          <w:lang w:val="de-DE"/>
        </w:rPr>
        <w:t>A</w:t>
      </w:r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fter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this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date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the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Hotel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reserves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the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right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not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to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accept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bookings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at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the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prices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indicated</w:t>
      </w:r>
      <w:proofErr w:type="spellEnd"/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F1630A" w:rsidRPr="00211CA8" w:rsidRDefault="00F1630A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2626FF" w:rsidRDefault="00F1630A">
      <w:pPr>
        <w:rPr>
          <w:rFonts w:asciiTheme="minorHAnsi" w:hAnsiTheme="minorHAnsi" w:cstheme="minorHAnsi"/>
          <w:sz w:val="22"/>
          <w:szCs w:val="22"/>
        </w:rPr>
      </w:pPr>
      <w:r w:rsidRPr="00BF32BE">
        <w:rPr>
          <w:rFonts w:asciiTheme="minorHAnsi" w:hAnsiTheme="minorHAnsi" w:cstheme="minorHAnsi"/>
          <w:sz w:val="22"/>
          <w:szCs w:val="22"/>
        </w:rPr>
        <w:t>Do</w:t>
      </w:r>
      <w:r w:rsidR="00E21031">
        <w:rPr>
          <w:rFonts w:asciiTheme="minorHAnsi" w:hAnsiTheme="minorHAnsi" w:cstheme="minorHAnsi"/>
          <w:sz w:val="22"/>
          <w:szCs w:val="22"/>
        </w:rPr>
        <w:t xml:space="preserve"> </w:t>
      </w:r>
      <w:r w:rsidR="002626FF">
        <w:rPr>
          <w:rFonts w:asciiTheme="minorHAnsi" w:hAnsiTheme="minorHAnsi" w:cstheme="minorHAnsi"/>
          <w:sz w:val="22"/>
          <w:szCs w:val="22"/>
        </w:rPr>
        <w:t xml:space="preserve">/ To :  </w:t>
      </w:r>
      <w:proofErr w:type="spellStart"/>
      <w:r w:rsidR="002626FF" w:rsidRPr="002626FF">
        <w:rPr>
          <w:rFonts w:asciiTheme="minorHAnsi" w:hAnsiTheme="minorHAnsi" w:cstheme="minorHAnsi"/>
          <w:b/>
          <w:sz w:val="22"/>
          <w:szCs w:val="22"/>
        </w:rPr>
        <w:t>Mercure</w:t>
      </w:r>
      <w:proofErr w:type="spellEnd"/>
      <w:r w:rsidR="002626FF" w:rsidRPr="002626FF">
        <w:rPr>
          <w:rFonts w:asciiTheme="minorHAnsi" w:hAnsiTheme="minorHAnsi" w:cstheme="minorHAnsi"/>
          <w:b/>
          <w:sz w:val="22"/>
          <w:szCs w:val="22"/>
        </w:rPr>
        <w:t xml:space="preserve"> Lublin Centrum, Al. Racławickie 12, 20-037 Lublin</w:t>
      </w:r>
    </w:p>
    <w:p w:rsidR="00F1630A" w:rsidRPr="002626FF" w:rsidRDefault="00590D5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F32BE">
        <w:rPr>
          <w:rFonts w:asciiTheme="minorHAnsi" w:hAnsiTheme="minorHAnsi" w:cstheme="minorHAnsi"/>
          <w:sz w:val="22"/>
          <w:szCs w:val="22"/>
        </w:rPr>
        <w:t>Dział Rezerwacji</w:t>
      </w:r>
      <w:r w:rsidR="00211CA8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211CA8">
        <w:rPr>
          <w:rFonts w:asciiTheme="minorHAnsi" w:hAnsiTheme="minorHAnsi" w:cstheme="minorHAnsi"/>
          <w:sz w:val="22"/>
          <w:szCs w:val="22"/>
        </w:rPr>
        <w:t>Reservations</w:t>
      </w:r>
      <w:proofErr w:type="spellEnd"/>
      <w:r w:rsidR="000F38FB">
        <w:rPr>
          <w:rFonts w:asciiTheme="minorHAnsi" w:hAnsiTheme="minorHAnsi" w:cstheme="minorHAnsi"/>
          <w:sz w:val="22"/>
          <w:szCs w:val="22"/>
        </w:rPr>
        <w:t>:</w:t>
      </w:r>
      <w:r w:rsidRPr="00BF32BE">
        <w:rPr>
          <w:rFonts w:asciiTheme="minorHAnsi" w:hAnsiTheme="minorHAnsi" w:cstheme="minorHAnsi"/>
          <w:sz w:val="22"/>
          <w:szCs w:val="22"/>
        </w:rPr>
        <w:t xml:space="preserve"> </w:t>
      </w:r>
      <w:r w:rsidR="002626FF">
        <w:rPr>
          <w:rFonts w:asciiTheme="minorHAnsi" w:hAnsiTheme="minorHAnsi" w:cstheme="minorHAnsi"/>
          <w:sz w:val="22"/>
          <w:szCs w:val="22"/>
        </w:rPr>
        <w:t>Agnieszka Niewiadomska</w:t>
      </w:r>
      <w:r w:rsidR="00086565" w:rsidRPr="00BF32BE">
        <w:rPr>
          <w:rFonts w:asciiTheme="minorHAnsi" w:hAnsiTheme="minorHAnsi" w:cstheme="minorHAnsi"/>
          <w:sz w:val="22"/>
          <w:szCs w:val="22"/>
        </w:rPr>
        <w:t>,</w:t>
      </w:r>
      <w:r w:rsidR="002626FF">
        <w:rPr>
          <w:rFonts w:asciiTheme="minorHAnsi" w:hAnsiTheme="minorHAnsi" w:cstheme="minorHAnsi"/>
          <w:sz w:val="22"/>
          <w:szCs w:val="22"/>
        </w:rPr>
        <w:t xml:space="preserve"> </w:t>
      </w:r>
      <w:r w:rsidR="002626FF" w:rsidRPr="002626FF">
        <w:rPr>
          <w:rFonts w:asciiTheme="minorHAnsi" w:hAnsiTheme="minorHAnsi" w:cstheme="minorHAnsi"/>
          <w:sz w:val="22"/>
          <w:szCs w:val="22"/>
        </w:rPr>
        <w:t xml:space="preserve">tel. </w:t>
      </w:r>
      <w:r w:rsidR="002626FF" w:rsidRPr="002626FF">
        <w:rPr>
          <w:rFonts w:asciiTheme="minorHAnsi" w:hAnsiTheme="minorHAnsi" w:cstheme="minorHAnsi"/>
          <w:sz w:val="22"/>
          <w:szCs w:val="22"/>
          <w:lang w:val="en-US"/>
        </w:rPr>
        <w:t xml:space="preserve">+81 533 72 12, </w:t>
      </w:r>
      <w:r w:rsidR="00086565" w:rsidRPr="002626FF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F1630A" w:rsidRPr="00BF32BE">
        <w:rPr>
          <w:rFonts w:asciiTheme="minorHAnsi" w:hAnsiTheme="minorHAnsi" w:cstheme="minorHAnsi"/>
          <w:sz w:val="22"/>
          <w:szCs w:val="22"/>
          <w:lang w:val="de-DE"/>
        </w:rPr>
        <w:t xml:space="preserve">-mail: </w:t>
      </w:r>
      <w:hyperlink r:id="rId5" w:history="1">
        <w:r w:rsidR="002626FF" w:rsidRPr="002626FF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de-DE"/>
          </w:rPr>
          <w:t>H3404-RE@accor.com</w:t>
        </w:r>
      </w:hyperlink>
    </w:p>
    <w:p w:rsidR="002626FF" w:rsidRPr="00211CA8" w:rsidRDefault="002626FF">
      <w:pPr>
        <w:rPr>
          <w:rFonts w:asciiTheme="minorHAnsi" w:hAnsiTheme="minorHAnsi" w:cstheme="minorHAnsi"/>
          <w:sz w:val="22"/>
          <w:szCs w:val="22"/>
          <w:u w:val="single"/>
          <w:lang w:val="de-DE"/>
        </w:rPr>
      </w:pPr>
      <w:r w:rsidRPr="00211CA8">
        <w:rPr>
          <w:rFonts w:asciiTheme="minorHAnsi" w:hAnsiTheme="minorHAnsi" w:cstheme="minorHAnsi"/>
          <w:sz w:val="22"/>
          <w:szCs w:val="22"/>
        </w:rPr>
        <w:t>Dział Sprzedaży</w:t>
      </w:r>
      <w:r w:rsidR="00211CA8">
        <w:rPr>
          <w:rFonts w:asciiTheme="minorHAnsi" w:hAnsiTheme="minorHAnsi" w:cstheme="minorHAnsi"/>
          <w:sz w:val="22"/>
          <w:szCs w:val="22"/>
        </w:rPr>
        <w:t xml:space="preserve"> / Sales</w:t>
      </w:r>
      <w:r w:rsidR="000F38FB" w:rsidRPr="00211CA8">
        <w:rPr>
          <w:rFonts w:asciiTheme="minorHAnsi" w:hAnsiTheme="minorHAnsi" w:cstheme="minorHAnsi"/>
          <w:sz w:val="22"/>
          <w:szCs w:val="22"/>
        </w:rPr>
        <w:t>:</w:t>
      </w:r>
      <w:r w:rsidRPr="00211CA8">
        <w:rPr>
          <w:rFonts w:asciiTheme="minorHAnsi" w:hAnsiTheme="minorHAnsi" w:cstheme="minorHAnsi"/>
          <w:sz w:val="22"/>
          <w:szCs w:val="22"/>
        </w:rPr>
        <w:t xml:space="preserve"> </w:t>
      </w:r>
      <w:r w:rsidR="00CE22FD" w:rsidRPr="00211CA8">
        <w:rPr>
          <w:rFonts w:asciiTheme="minorHAnsi" w:hAnsiTheme="minorHAnsi" w:cstheme="minorHAnsi"/>
          <w:sz w:val="22"/>
          <w:szCs w:val="22"/>
        </w:rPr>
        <w:t>Anna Dec</w:t>
      </w:r>
      <w:r w:rsidR="000F38FB" w:rsidRPr="00211CA8">
        <w:rPr>
          <w:rFonts w:asciiTheme="minorHAnsi" w:hAnsiTheme="minorHAnsi" w:cstheme="minorHAnsi"/>
          <w:sz w:val="22"/>
          <w:szCs w:val="22"/>
        </w:rPr>
        <w:t xml:space="preserve">, </w:t>
      </w:r>
      <w:r w:rsidR="00CE22FD" w:rsidRPr="00211CA8">
        <w:rPr>
          <w:rFonts w:asciiTheme="minorHAnsi" w:hAnsiTheme="minorHAnsi" w:cstheme="minorHAnsi"/>
          <w:sz w:val="22"/>
          <w:szCs w:val="22"/>
        </w:rPr>
        <w:t xml:space="preserve">tel. </w:t>
      </w:r>
      <w:r w:rsidR="00211CA8"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+48 </w:t>
      </w:r>
      <w:r w:rsidR="00CE22FD" w:rsidRPr="00211CA8">
        <w:rPr>
          <w:rFonts w:asciiTheme="minorHAnsi" w:hAnsiTheme="minorHAnsi" w:cstheme="minorHAnsi"/>
          <w:sz w:val="22"/>
          <w:szCs w:val="22"/>
          <w:lang w:val="de-DE"/>
        </w:rPr>
        <w:t>502 198 200</w:t>
      </w:r>
      <w:r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Pr="00211CA8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211CA8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211CA8">
        <w:rPr>
          <w:rFonts w:asciiTheme="minorHAnsi" w:hAnsiTheme="minorHAnsi" w:cstheme="minorHAnsi"/>
          <w:sz w:val="22"/>
          <w:szCs w:val="22"/>
          <w:u w:val="single"/>
          <w:lang w:val="de-DE"/>
        </w:rPr>
        <w:t>H3404-</w:t>
      </w:r>
      <w:r w:rsidR="00CE22FD" w:rsidRPr="00211CA8">
        <w:rPr>
          <w:rFonts w:asciiTheme="minorHAnsi" w:hAnsiTheme="minorHAnsi" w:cstheme="minorHAnsi"/>
          <w:sz w:val="22"/>
          <w:szCs w:val="22"/>
          <w:u w:val="single"/>
          <w:lang w:val="de-DE"/>
        </w:rPr>
        <w:t>FO</w:t>
      </w:r>
      <w:r w:rsidRPr="00211CA8">
        <w:rPr>
          <w:rFonts w:asciiTheme="minorHAnsi" w:hAnsiTheme="minorHAnsi" w:cstheme="minorHAnsi"/>
          <w:sz w:val="22"/>
          <w:szCs w:val="22"/>
          <w:u w:val="single"/>
          <w:lang w:val="de-DE"/>
        </w:rPr>
        <w:t>@accor.com</w:t>
      </w:r>
    </w:p>
    <w:p w:rsidR="00F1630A" w:rsidRPr="00211CA8" w:rsidRDefault="00F1630A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590D57" w:rsidRDefault="00590D57">
      <w:pPr>
        <w:rPr>
          <w:rFonts w:asciiTheme="minorHAnsi" w:hAnsiTheme="minorHAnsi" w:cstheme="minorHAnsi"/>
          <w:sz w:val="22"/>
          <w:szCs w:val="22"/>
        </w:rPr>
      </w:pPr>
      <w:r w:rsidRPr="00211CA8">
        <w:rPr>
          <w:rFonts w:asciiTheme="minorHAnsi" w:hAnsiTheme="minorHAnsi" w:cstheme="minorHAnsi"/>
          <w:sz w:val="22"/>
          <w:szCs w:val="22"/>
        </w:rPr>
        <w:t xml:space="preserve">Od/From: </w:t>
      </w:r>
      <w:r w:rsidR="00F1630A" w:rsidRPr="00211CA8">
        <w:rPr>
          <w:rFonts w:asciiTheme="minorHAnsi" w:hAnsiTheme="minorHAnsi" w:cstheme="minorHAnsi"/>
          <w:sz w:val="22"/>
          <w:szCs w:val="22"/>
        </w:rPr>
        <w:t xml:space="preserve">   .............................................</w:t>
      </w:r>
      <w:r w:rsidR="004A0674" w:rsidRPr="00211CA8">
        <w:rPr>
          <w:rFonts w:asciiTheme="minorHAnsi" w:hAnsiTheme="minorHAnsi" w:cstheme="minorHAnsi"/>
          <w:sz w:val="22"/>
          <w:szCs w:val="22"/>
        </w:rPr>
        <w:t>........</w:t>
      </w:r>
      <w:r w:rsidR="00086565" w:rsidRPr="00211CA8">
        <w:rPr>
          <w:rFonts w:asciiTheme="minorHAnsi" w:hAnsiTheme="minorHAnsi" w:cstheme="minorHAnsi"/>
          <w:sz w:val="22"/>
          <w:szCs w:val="22"/>
        </w:rPr>
        <w:t>........................</w:t>
      </w:r>
      <w:r w:rsidR="004A0674" w:rsidRPr="00211CA8">
        <w:rPr>
          <w:rFonts w:asciiTheme="minorHAnsi" w:hAnsiTheme="minorHAnsi" w:cstheme="minorHAnsi"/>
          <w:sz w:val="22"/>
          <w:szCs w:val="22"/>
        </w:rPr>
        <w:t>....................</w:t>
      </w:r>
      <w:r w:rsidR="00F1630A" w:rsidRPr="00211CA8">
        <w:rPr>
          <w:rFonts w:asciiTheme="minorHAnsi" w:hAnsiTheme="minorHAnsi" w:cstheme="minorHAnsi"/>
          <w:sz w:val="22"/>
          <w:szCs w:val="22"/>
        </w:rPr>
        <w:tab/>
        <w:t xml:space="preserve"> Tel. ..................................</w:t>
      </w:r>
    </w:p>
    <w:p w:rsidR="0085542E" w:rsidRPr="003D72EA" w:rsidRDefault="0085542E">
      <w:pPr>
        <w:rPr>
          <w:rFonts w:asciiTheme="minorHAnsi" w:hAnsiTheme="minorHAnsi" w:cstheme="minorHAnsi"/>
          <w:sz w:val="22"/>
          <w:szCs w:val="22"/>
        </w:rPr>
      </w:pPr>
      <w:r w:rsidRPr="003D72EA">
        <w:rPr>
          <w:rFonts w:asciiTheme="minorHAnsi" w:hAnsiTheme="minorHAnsi" w:cstheme="minorHAnsi"/>
          <w:sz w:val="22"/>
          <w:szCs w:val="22"/>
        </w:rPr>
        <w:t>imię i nazwisko osoby odpowiedzialnej za rezerwację/</w:t>
      </w:r>
      <w:proofErr w:type="spellStart"/>
      <w:r w:rsidRPr="003D72EA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3D72EA">
        <w:rPr>
          <w:rFonts w:asciiTheme="minorHAnsi" w:hAnsiTheme="minorHAnsi" w:cstheme="minorHAnsi"/>
          <w:sz w:val="22"/>
          <w:szCs w:val="22"/>
        </w:rPr>
        <w:t xml:space="preserve"> of the person </w:t>
      </w:r>
      <w:proofErr w:type="spellStart"/>
      <w:r w:rsidRPr="003D72EA"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 w:rsidRPr="003D72EA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spellStart"/>
      <w:r w:rsidRPr="003D72EA">
        <w:rPr>
          <w:rFonts w:asciiTheme="minorHAnsi" w:hAnsiTheme="minorHAnsi" w:cstheme="minorHAnsi"/>
          <w:sz w:val="22"/>
          <w:szCs w:val="22"/>
        </w:rPr>
        <w:t>reservation</w:t>
      </w:r>
      <w:proofErr w:type="spellEnd"/>
    </w:p>
    <w:p w:rsidR="004A0674" w:rsidRPr="0085542E" w:rsidRDefault="004A0674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49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1977"/>
        <w:gridCol w:w="1275"/>
        <w:gridCol w:w="2410"/>
        <w:gridCol w:w="1406"/>
      </w:tblGrid>
      <w:tr w:rsidR="004A0674" w:rsidRPr="00FA3F3B" w:rsidTr="00595E36">
        <w:trPr>
          <w:trHeight w:val="454"/>
        </w:trPr>
        <w:tc>
          <w:tcPr>
            <w:tcW w:w="3622" w:type="dxa"/>
            <w:tcBorders>
              <w:bottom w:val="single" w:sz="4" w:space="0" w:color="auto"/>
            </w:tcBorders>
            <w:shd w:val="pct5" w:color="auto" w:fill="FFFFFF"/>
          </w:tcPr>
          <w:p w:rsidR="004A0674" w:rsidRPr="00211CA8" w:rsidRDefault="00F507E4" w:rsidP="004A0674">
            <w:pPr>
              <w:pStyle w:val="Nagwek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>Imię i nazwisko gościa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/ gości</w:t>
            </w:r>
            <w:r w:rsidR="00211CA8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211CA8">
              <w:t xml:space="preserve"> </w:t>
            </w:r>
            <w:proofErr w:type="spellStart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proofErr w:type="spellEnd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proofErr w:type="spellStart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>guest</w:t>
            </w:r>
            <w:proofErr w:type="spellEnd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</w:tc>
        <w:tc>
          <w:tcPr>
            <w:tcW w:w="70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0674" w:rsidRPr="00FA3F3B" w:rsidRDefault="004A0674" w:rsidP="00F507E4">
            <w:pPr>
              <w:pStyle w:val="Tekstkomentarz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0674" w:rsidRPr="00D97930" w:rsidTr="00595E36">
        <w:trPr>
          <w:trHeight w:val="454"/>
        </w:trPr>
        <w:tc>
          <w:tcPr>
            <w:tcW w:w="3622" w:type="dxa"/>
            <w:tcBorders>
              <w:bottom w:val="single" w:sz="4" w:space="0" w:color="auto"/>
            </w:tcBorders>
            <w:shd w:val="pct5" w:color="auto" w:fill="FFFFFF"/>
          </w:tcPr>
          <w:p w:rsidR="00590D57" w:rsidRPr="00E21031" w:rsidRDefault="00D90008" w:rsidP="00E21031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 xml:space="preserve">Nazwa instytucji, </w:t>
            </w:r>
            <w:r w:rsidR="00F507E4" w:rsidRPr="00FA3F3B">
              <w:rPr>
                <w:rFonts w:asciiTheme="minorHAnsi" w:hAnsiTheme="minorHAnsi" w:cstheme="minorHAnsi"/>
                <w:sz w:val="22"/>
                <w:szCs w:val="22"/>
              </w:rPr>
              <w:t>na którą ma być wystawiona faktura</w:t>
            </w:r>
            <w:r w:rsidR="00A9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1CA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11CA8">
              <w:t xml:space="preserve"> </w:t>
            </w:r>
            <w:proofErr w:type="spellStart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proofErr w:type="spellEnd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proofErr w:type="spellStart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proofErr w:type="spellEnd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 xml:space="preserve"> to be </w:t>
            </w:r>
            <w:proofErr w:type="spellStart"/>
            <w:r w:rsidR="00211CA8" w:rsidRPr="00211CA8">
              <w:rPr>
                <w:rFonts w:asciiTheme="minorHAnsi" w:hAnsiTheme="minorHAnsi" w:cstheme="minorHAnsi"/>
                <w:sz w:val="22"/>
                <w:szCs w:val="22"/>
              </w:rPr>
              <w:t>invoiced</w:t>
            </w:r>
            <w:proofErr w:type="spellEnd"/>
          </w:p>
        </w:tc>
        <w:tc>
          <w:tcPr>
            <w:tcW w:w="70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A0674" w:rsidRPr="00904410" w:rsidRDefault="004A067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0674" w:rsidRPr="00904410" w:rsidRDefault="004A067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0674" w:rsidRPr="00904410" w:rsidRDefault="004A067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674" w:rsidRPr="00CD34F6" w:rsidTr="00595E36">
        <w:trPr>
          <w:trHeight w:val="454"/>
        </w:trPr>
        <w:tc>
          <w:tcPr>
            <w:tcW w:w="3622" w:type="dxa"/>
            <w:tcBorders>
              <w:bottom w:val="single" w:sz="4" w:space="0" w:color="auto"/>
            </w:tcBorders>
            <w:shd w:val="pct5" w:color="auto" w:fill="FFFFFF"/>
          </w:tcPr>
          <w:p w:rsidR="004A0674" w:rsidRPr="00FA3F3B" w:rsidRDefault="004A0674" w:rsidP="004A0674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  <w:r w:rsidR="00A96890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="00A9689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977" w:type="dxa"/>
            <w:shd w:val="pct5" w:color="auto" w:fill="FFFFFF"/>
          </w:tcPr>
          <w:p w:rsidR="00A96890" w:rsidRPr="00CD34F6" w:rsidRDefault="00E21031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D34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Data przyjazdu</w:t>
            </w:r>
            <w:r w:rsidR="00A96890" w:rsidRPr="00CD34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</w:t>
            </w:r>
          </w:p>
          <w:p w:rsidR="00590D57" w:rsidRPr="00CD34F6" w:rsidRDefault="00A96890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D34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 of arrival</w:t>
            </w:r>
          </w:p>
        </w:tc>
        <w:tc>
          <w:tcPr>
            <w:tcW w:w="1275" w:type="dxa"/>
          </w:tcPr>
          <w:p w:rsidR="004A0674" w:rsidRPr="00CD34F6" w:rsidRDefault="004A0674" w:rsidP="004A06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pct5" w:color="auto" w:fill="auto"/>
          </w:tcPr>
          <w:p w:rsidR="004A0674" w:rsidRPr="00CD34F6" w:rsidRDefault="00E21031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D34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Data wyjazdu</w:t>
            </w:r>
            <w:r w:rsidR="00A96890" w:rsidRPr="00CD34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</w:t>
            </w:r>
          </w:p>
          <w:p w:rsidR="00590D57" w:rsidRPr="00CD34F6" w:rsidRDefault="00A96890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D34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 of departure</w:t>
            </w:r>
          </w:p>
        </w:tc>
        <w:tc>
          <w:tcPr>
            <w:tcW w:w="1406" w:type="dxa"/>
          </w:tcPr>
          <w:p w:rsidR="004A0674" w:rsidRPr="00CD34F6" w:rsidRDefault="004A0674" w:rsidP="004A06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0674" w:rsidRPr="00CD34F6" w:rsidTr="00595E36">
        <w:trPr>
          <w:trHeight w:val="454"/>
        </w:trPr>
        <w:tc>
          <w:tcPr>
            <w:tcW w:w="3622" w:type="dxa"/>
            <w:tcBorders>
              <w:bottom w:val="single" w:sz="4" w:space="0" w:color="auto"/>
            </w:tcBorders>
            <w:shd w:val="pct5" w:color="auto" w:fill="auto"/>
          </w:tcPr>
          <w:p w:rsidR="004A0674" w:rsidRPr="00FA3F3B" w:rsidRDefault="004A0674" w:rsidP="00D97930">
            <w:pPr>
              <w:pStyle w:val="Nagwek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3F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Ilość</w:t>
            </w:r>
            <w:proofErr w:type="spellEnd"/>
            <w:r w:rsidRPr="00FA3F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3F3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nocy</w:t>
            </w:r>
            <w:proofErr w:type="spellEnd"/>
            <w:r w:rsidR="00A968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 </w:t>
            </w:r>
            <w:r w:rsidR="00A96890" w:rsidRPr="00CD34F6">
              <w:rPr>
                <w:lang w:val="en-US"/>
              </w:rPr>
              <w:t xml:space="preserve"> </w:t>
            </w:r>
            <w:r w:rsidR="00A96890" w:rsidRPr="00A968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Number of nights</w:t>
            </w:r>
          </w:p>
        </w:tc>
        <w:tc>
          <w:tcPr>
            <w:tcW w:w="7068" w:type="dxa"/>
            <w:gridSpan w:val="4"/>
          </w:tcPr>
          <w:p w:rsidR="004A0674" w:rsidRPr="00FA3F3B" w:rsidRDefault="004A0674" w:rsidP="004A06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0674" w:rsidRPr="00FA3F3B" w:rsidTr="00595E36">
        <w:trPr>
          <w:cantSplit/>
        </w:trPr>
        <w:tc>
          <w:tcPr>
            <w:tcW w:w="3622" w:type="dxa"/>
            <w:shd w:val="pct5" w:color="auto" w:fill="auto"/>
          </w:tcPr>
          <w:p w:rsidR="004A0674" w:rsidRPr="00FA3F3B" w:rsidRDefault="004A0674" w:rsidP="004A0674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>Typ pokoju</w:t>
            </w:r>
            <w:r w:rsidR="00A96890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="00A96890">
              <w:rPr>
                <w:rFonts w:asciiTheme="minorHAnsi" w:hAnsiTheme="minorHAnsi" w:cstheme="minorHAnsi"/>
                <w:sz w:val="22"/>
                <w:szCs w:val="22"/>
              </w:rPr>
              <w:t>Room</w:t>
            </w:r>
            <w:proofErr w:type="spellEnd"/>
            <w:r w:rsidR="00A9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6890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977" w:type="dxa"/>
            <w:shd w:val="pct5" w:color="auto" w:fill="auto"/>
          </w:tcPr>
          <w:p w:rsidR="00590D57" w:rsidRPr="003D72EA" w:rsidRDefault="004A0674" w:rsidP="003D72EA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>Pokój jednoosobowy</w:t>
            </w:r>
            <w:r w:rsidR="00A96890">
              <w:rPr>
                <w:rFonts w:asciiTheme="minorHAnsi" w:hAnsiTheme="minorHAnsi" w:cstheme="minorHAnsi"/>
                <w:sz w:val="22"/>
                <w:szCs w:val="22"/>
              </w:rPr>
              <w:t xml:space="preserve"> / single </w:t>
            </w:r>
            <w:proofErr w:type="spellStart"/>
            <w:r w:rsidR="00A96890">
              <w:rPr>
                <w:rFonts w:asciiTheme="minorHAnsi" w:hAnsiTheme="minorHAnsi" w:cstheme="minorHAnsi"/>
                <w:sz w:val="22"/>
                <w:szCs w:val="22"/>
              </w:rPr>
              <w:t>room</w:t>
            </w:r>
            <w:proofErr w:type="spellEnd"/>
          </w:p>
        </w:tc>
        <w:tc>
          <w:tcPr>
            <w:tcW w:w="1275" w:type="dxa"/>
          </w:tcPr>
          <w:p w:rsidR="004A0674" w:rsidRPr="00FA3F3B" w:rsidRDefault="004A067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pct5" w:color="auto" w:fill="auto"/>
          </w:tcPr>
          <w:p w:rsidR="004A0674" w:rsidRPr="00FA3F3B" w:rsidRDefault="004A0674" w:rsidP="00595E36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>Pokój dwuosobowy</w:t>
            </w:r>
            <w:r w:rsidR="00595E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>z 1 dużym łóżkiem</w:t>
            </w:r>
            <w:r w:rsidR="00A96890">
              <w:t xml:space="preserve"> </w:t>
            </w:r>
            <w:r w:rsidR="00595E3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96890">
              <w:t xml:space="preserve"> </w:t>
            </w:r>
            <w:proofErr w:type="spellStart"/>
            <w:r w:rsidR="00A96890" w:rsidRPr="00595E36">
              <w:rPr>
                <w:rFonts w:asciiTheme="minorHAnsi" w:hAnsiTheme="minorHAnsi" w:cstheme="minorHAnsi"/>
                <w:sz w:val="22"/>
                <w:szCs w:val="22"/>
              </w:rPr>
              <w:t>Double</w:t>
            </w:r>
            <w:proofErr w:type="spellEnd"/>
            <w:r w:rsidR="00A96890" w:rsidRPr="00595E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6890" w:rsidRPr="00595E36">
              <w:rPr>
                <w:rFonts w:asciiTheme="minorHAnsi" w:hAnsiTheme="minorHAnsi" w:cstheme="minorHAnsi"/>
                <w:sz w:val="22"/>
                <w:szCs w:val="22"/>
              </w:rPr>
              <w:t>room</w:t>
            </w:r>
            <w:proofErr w:type="spellEnd"/>
            <w:r w:rsidR="00595E36" w:rsidRPr="00595E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6890" w:rsidRPr="00595E3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96890" w:rsidRPr="00A96890">
              <w:rPr>
                <w:rFonts w:asciiTheme="minorHAnsi" w:hAnsiTheme="minorHAnsi" w:cstheme="minorHAnsi"/>
                <w:sz w:val="22"/>
                <w:szCs w:val="22"/>
              </w:rPr>
              <w:t xml:space="preserve">ith 1 </w:t>
            </w:r>
            <w:proofErr w:type="spellStart"/>
            <w:r w:rsidR="00A96890" w:rsidRPr="00A96890">
              <w:rPr>
                <w:rFonts w:asciiTheme="minorHAnsi" w:hAnsiTheme="minorHAnsi" w:cstheme="minorHAnsi"/>
                <w:sz w:val="22"/>
                <w:szCs w:val="22"/>
              </w:rPr>
              <w:t>large</w:t>
            </w:r>
            <w:proofErr w:type="spellEnd"/>
            <w:r w:rsidR="00A96890" w:rsidRPr="00A9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6890" w:rsidRPr="00A96890">
              <w:rPr>
                <w:rFonts w:asciiTheme="minorHAnsi" w:hAnsiTheme="minorHAnsi" w:cstheme="minorHAnsi"/>
                <w:sz w:val="22"/>
                <w:szCs w:val="22"/>
              </w:rPr>
              <w:t>bed</w:t>
            </w:r>
            <w:proofErr w:type="spellEnd"/>
          </w:p>
        </w:tc>
        <w:tc>
          <w:tcPr>
            <w:tcW w:w="1406" w:type="dxa"/>
          </w:tcPr>
          <w:p w:rsidR="004A0674" w:rsidRPr="00FA3F3B" w:rsidRDefault="004A067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07E4" w:rsidRPr="00FA3F3B" w:rsidRDefault="00F507E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07E4" w:rsidRPr="00FA3F3B" w:rsidRDefault="00F507E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674" w:rsidRPr="00CD34F6" w:rsidTr="00595E36">
        <w:trPr>
          <w:cantSplit/>
          <w:trHeight w:val="1655"/>
        </w:trPr>
        <w:tc>
          <w:tcPr>
            <w:tcW w:w="3622" w:type="dxa"/>
            <w:tcBorders>
              <w:bottom w:val="single" w:sz="4" w:space="0" w:color="auto"/>
            </w:tcBorders>
            <w:shd w:val="pct5" w:color="auto" w:fill="auto"/>
          </w:tcPr>
          <w:p w:rsidR="004A0674" w:rsidRPr="00FA3F3B" w:rsidRDefault="00E21031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  <w:r w:rsidR="00595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="00595E36">
              <w:t xml:space="preserve"> </w:t>
            </w:r>
            <w:r w:rsidR="00595E36" w:rsidRPr="00595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  <w:p w:rsidR="004A0674" w:rsidRPr="00FA3F3B" w:rsidRDefault="004A0674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8" w:type="dxa"/>
            <w:gridSpan w:val="4"/>
          </w:tcPr>
          <w:p w:rsidR="004A0674" w:rsidRPr="00FA3F3B" w:rsidRDefault="00086565" w:rsidP="004A0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>Doba</w:t>
            </w:r>
            <w:r w:rsidR="000A0E24">
              <w:rPr>
                <w:rFonts w:asciiTheme="minorHAnsi" w:hAnsiTheme="minorHAnsi" w:cstheme="minorHAnsi"/>
                <w:sz w:val="22"/>
                <w:szCs w:val="22"/>
              </w:rPr>
              <w:t xml:space="preserve"> hotelowa zaczyna się o godz. 15</w:t>
            </w: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>.00 i kończy o 12.00 dnia następnego.</w:t>
            </w:r>
          </w:p>
          <w:p w:rsidR="0085542E" w:rsidRDefault="00086565" w:rsidP="008554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 xml:space="preserve">Rezerwacja gwarantowana zapewnia dostępność pokoi w przypadku przyjazdu </w:t>
            </w:r>
            <w:r w:rsidR="00D90008" w:rsidRPr="00FA3F3B">
              <w:rPr>
                <w:rFonts w:asciiTheme="minorHAnsi" w:hAnsiTheme="minorHAnsi" w:cstheme="minorHAnsi"/>
                <w:sz w:val="22"/>
                <w:szCs w:val="22"/>
              </w:rPr>
              <w:t xml:space="preserve">do Hotelu </w:t>
            </w:r>
            <w:r w:rsidRPr="00FA3F3B">
              <w:rPr>
                <w:rFonts w:asciiTheme="minorHAnsi" w:hAnsiTheme="minorHAnsi" w:cstheme="minorHAnsi"/>
                <w:sz w:val="22"/>
                <w:szCs w:val="22"/>
              </w:rPr>
              <w:t xml:space="preserve">po godz. </w:t>
            </w:r>
            <w:r w:rsidR="000A0E2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EF147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.00.</w:t>
            </w:r>
            <w:r w:rsidR="008554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 </w:t>
            </w:r>
            <w:r w:rsidR="0085542E" w:rsidRPr="008554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Hotel check-in begins at 15.00 and ends at 12.00 th</w:t>
            </w:r>
            <w:r w:rsidR="008554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 next day. </w:t>
            </w:r>
            <w:r w:rsidR="0085542E" w:rsidRPr="008554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Guaranteed reservation ensures the availability of rooms in case of arrival at the Hotel after 15.00.</w:t>
            </w:r>
          </w:p>
          <w:p w:rsidR="0085542E" w:rsidRDefault="0085542E" w:rsidP="008554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5542E" w:rsidRPr="00FA3F3B" w:rsidRDefault="0085542E" w:rsidP="008554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0674" w:rsidRPr="00CD34F6" w:rsidTr="00595E36">
        <w:trPr>
          <w:cantSplit/>
        </w:trPr>
        <w:tc>
          <w:tcPr>
            <w:tcW w:w="3622" w:type="dxa"/>
            <w:shd w:val="pct5" w:color="auto" w:fill="auto"/>
          </w:tcPr>
          <w:p w:rsidR="004A0674" w:rsidRPr="00FA3F3B" w:rsidRDefault="00FA3F3B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/ </w:t>
            </w:r>
            <w:proofErr w:type="spellStart"/>
            <w:r w:rsidRPr="00595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Rate</w:t>
            </w:r>
            <w:proofErr w:type="spellEnd"/>
          </w:p>
          <w:p w:rsidR="004A0674" w:rsidRPr="00FA3F3B" w:rsidRDefault="004A0674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68" w:type="dxa"/>
            <w:gridSpan w:val="4"/>
          </w:tcPr>
          <w:p w:rsidR="00904410" w:rsidRDefault="00A94E02" w:rsidP="00F50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  <w:r w:rsidR="000F38FB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  <w:r w:rsidR="009003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dobę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pokój jednoosobowy</w:t>
            </w:r>
            <w:r w:rsidR="00F507E4" w:rsidRPr="00FA3F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04410" w:rsidRDefault="00A94E02" w:rsidP="00F50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0A0E2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F38FB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dobę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410">
              <w:rPr>
                <w:rFonts w:asciiTheme="minorHAnsi" w:hAnsiTheme="minorHAnsi" w:cstheme="minorHAnsi"/>
                <w:sz w:val="22"/>
                <w:szCs w:val="22"/>
              </w:rPr>
              <w:t>pokój dwuosobowy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dla dwóch osób</w:t>
            </w:r>
          </w:p>
          <w:p w:rsidR="004A0674" w:rsidRDefault="00B07544" w:rsidP="00F50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zawiera VAT oraz</w:t>
            </w:r>
            <w:r w:rsidR="00F507E4" w:rsidRPr="00FA3F3B">
              <w:rPr>
                <w:rFonts w:asciiTheme="minorHAnsi" w:hAnsiTheme="minorHAnsi" w:cstheme="minorHAnsi"/>
                <w:sz w:val="22"/>
                <w:szCs w:val="22"/>
              </w:rPr>
              <w:t xml:space="preserve"> śniadanie w formie bufetu</w:t>
            </w:r>
          </w:p>
          <w:p w:rsidR="0090038A" w:rsidRDefault="0090038A" w:rsidP="00F50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Parking: 34 PLN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dobę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1031">
              <w:rPr>
                <w:rFonts w:asciiTheme="minorHAnsi" w:hAnsiTheme="minorHAnsi" w:cstheme="minorHAnsi"/>
                <w:sz w:val="22"/>
                <w:szCs w:val="22"/>
              </w:rPr>
              <w:t xml:space="preserve"> samochód osobowy</w:t>
            </w:r>
          </w:p>
          <w:p w:rsidR="00FA3F3B" w:rsidRDefault="00904410" w:rsidP="00F507E4">
            <w:pPr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Proszę o informację</w:t>
            </w:r>
            <w:r w:rsidR="00E2103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czy życzą sobie Państwo rezerwację miejsca parkingowego</w:t>
            </w:r>
          </w:p>
          <w:p w:rsidR="00A96890" w:rsidRPr="003D72EA" w:rsidRDefault="00A96890" w:rsidP="00A96890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  <w:lang w:val="de-DE"/>
              </w:rPr>
            </w:pPr>
          </w:p>
          <w:p w:rsidR="00A96890" w:rsidRPr="00CD34F6" w:rsidRDefault="00A96890" w:rsidP="00A9689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0" w:name="_GoBack"/>
            <w:bookmarkEnd w:id="0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320,- PLN /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day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/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single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room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:rsidR="00A96890" w:rsidRPr="00CD34F6" w:rsidRDefault="00A96890" w:rsidP="00A9689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360,- PLN /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day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/ double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room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for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two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persons</w:t>
            </w:r>
            <w:proofErr w:type="spellEnd"/>
          </w:p>
          <w:p w:rsidR="00A96890" w:rsidRPr="00CD34F6" w:rsidRDefault="00A96890" w:rsidP="00A9689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Price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includes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VAT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and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buffet breakfast</w:t>
            </w:r>
          </w:p>
          <w:p w:rsidR="00A96890" w:rsidRPr="00A96890" w:rsidRDefault="00A96890" w:rsidP="00A9689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Parking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place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: 34 PLN /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day</w:t>
            </w:r>
            <w:proofErr w:type="spellEnd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/ </w:t>
            </w:r>
            <w:proofErr w:type="spellStart"/>
            <w:r w:rsidRPr="00CD3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car</w:t>
            </w:r>
            <w:proofErr w:type="spellEnd"/>
          </w:p>
          <w:p w:rsidR="00A96890" w:rsidRPr="00CD34F6" w:rsidRDefault="00A96890" w:rsidP="00A96890">
            <w:pPr>
              <w:rPr>
                <w:rFonts w:asciiTheme="minorHAnsi" w:hAnsiTheme="minorHAnsi" w:cstheme="minorHAnsi"/>
                <w:i/>
                <w:color w:val="7030A0"/>
                <w:sz w:val="22"/>
                <w:szCs w:val="22"/>
                <w:lang w:val="en-US"/>
              </w:rPr>
            </w:pPr>
            <w:r w:rsidRPr="00CD34F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  <w:lang w:val="en-US"/>
              </w:rPr>
              <w:t>Please let us know if you wish to reserve a parking place</w:t>
            </w:r>
          </w:p>
        </w:tc>
      </w:tr>
      <w:tr w:rsidR="003977F8" w:rsidRPr="00CD34F6" w:rsidTr="00595E36">
        <w:trPr>
          <w:trHeight w:val="454"/>
        </w:trPr>
        <w:tc>
          <w:tcPr>
            <w:tcW w:w="3622" w:type="dxa"/>
            <w:tcBorders>
              <w:bottom w:val="single" w:sz="4" w:space="0" w:color="auto"/>
            </w:tcBorders>
            <w:shd w:val="pct5" w:color="auto" w:fill="auto"/>
          </w:tcPr>
          <w:p w:rsidR="003977F8" w:rsidRPr="00FA3F3B" w:rsidRDefault="00E21031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rezerwacji</w:t>
            </w:r>
            <w:r w:rsidR="00595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="00595E36">
              <w:t xml:space="preserve"> </w:t>
            </w:r>
            <w:proofErr w:type="spellStart"/>
            <w:r w:rsidR="00595E36" w:rsidRPr="00595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Booking</w:t>
            </w:r>
            <w:proofErr w:type="spellEnd"/>
            <w:r w:rsidR="00595E36" w:rsidRPr="00595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95E36" w:rsidRPr="00595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068" w:type="dxa"/>
            <w:gridSpan w:val="4"/>
            <w:shd w:val="pct5" w:color="auto" w:fill="auto"/>
          </w:tcPr>
          <w:p w:rsidR="00F507E4" w:rsidRPr="00612AEA" w:rsidRDefault="00F507E4" w:rsidP="004A0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A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Rezerwacja g</w:t>
            </w:r>
            <w:r w:rsidR="003977F8" w:rsidRPr="00612A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warantowana</w:t>
            </w:r>
          </w:p>
          <w:p w:rsidR="00A96890" w:rsidRDefault="00F507E4" w:rsidP="00E210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A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Proszę o zagwarantowanie rezerwacji kartą kredytową lub dokonując pełnej przedpłaty na konto hotelu: </w:t>
            </w:r>
            <w:r w:rsidR="00086565" w:rsidRPr="00612A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SBP PIASKI 07 8689 0007 7000 6870 2000 0020</w:t>
            </w:r>
          </w:p>
          <w:p w:rsidR="0085542E" w:rsidRPr="003D72EA" w:rsidRDefault="0085542E" w:rsidP="00E210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96890" w:rsidRPr="00CD34F6" w:rsidRDefault="00A96890" w:rsidP="00A96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D34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Guaranteed reservation</w:t>
            </w:r>
          </w:p>
          <w:p w:rsidR="00A96890" w:rsidRPr="00CD34F6" w:rsidRDefault="00A96890" w:rsidP="00A968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34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Please guarantee your reservation with a credit card or by making a full prepayment to the hotel account: SBP PIASKI 07 8689 0007 7000 6870 2000 0020</w:t>
            </w:r>
          </w:p>
        </w:tc>
      </w:tr>
    </w:tbl>
    <w:p w:rsidR="00F1630A" w:rsidRPr="00CD34F6" w:rsidRDefault="00F1630A" w:rsidP="0085542E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F1630A" w:rsidRPr="00CD34F6" w:rsidSect="0085542E">
      <w:pgSz w:w="11906" w:h="16838"/>
      <w:pgMar w:top="357" w:right="794" w:bottom="426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B7E58"/>
    <w:multiLevelType w:val="hybridMultilevel"/>
    <w:tmpl w:val="51E097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5DA1"/>
    <w:multiLevelType w:val="hybridMultilevel"/>
    <w:tmpl w:val="17768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6DBE"/>
    <w:multiLevelType w:val="hybridMultilevel"/>
    <w:tmpl w:val="A6E8A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9F"/>
    <w:rsid w:val="000248E8"/>
    <w:rsid w:val="00086565"/>
    <w:rsid w:val="000A0E24"/>
    <w:rsid w:val="000B10BE"/>
    <w:rsid w:val="000E3E55"/>
    <w:rsid w:val="000F28BB"/>
    <w:rsid w:val="000F38FB"/>
    <w:rsid w:val="00113B54"/>
    <w:rsid w:val="0016019D"/>
    <w:rsid w:val="00211CA8"/>
    <w:rsid w:val="002626FF"/>
    <w:rsid w:val="00316FA6"/>
    <w:rsid w:val="003442D1"/>
    <w:rsid w:val="003977F8"/>
    <w:rsid w:val="003D72EA"/>
    <w:rsid w:val="003F641C"/>
    <w:rsid w:val="004677F2"/>
    <w:rsid w:val="004A0674"/>
    <w:rsid w:val="004D21B6"/>
    <w:rsid w:val="00590D57"/>
    <w:rsid w:val="00595E36"/>
    <w:rsid w:val="005E52BA"/>
    <w:rsid w:val="00612AEA"/>
    <w:rsid w:val="00627B9A"/>
    <w:rsid w:val="0068449F"/>
    <w:rsid w:val="006A026F"/>
    <w:rsid w:val="0085542E"/>
    <w:rsid w:val="0086007F"/>
    <w:rsid w:val="008C3C96"/>
    <w:rsid w:val="0090038A"/>
    <w:rsid w:val="00904410"/>
    <w:rsid w:val="009B2667"/>
    <w:rsid w:val="009F407A"/>
    <w:rsid w:val="00A81F22"/>
    <w:rsid w:val="00A94E02"/>
    <w:rsid w:val="00A96890"/>
    <w:rsid w:val="00A97F58"/>
    <w:rsid w:val="00B07544"/>
    <w:rsid w:val="00B93F70"/>
    <w:rsid w:val="00BC4CE0"/>
    <w:rsid w:val="00BF32BE"/>
    <w:rsid w:val="00C14FFA"/>
    <w:rsid w:val="00C87A97"/>
    <w:rsid w:val="00CA79BB"/>
    <w:rsid w:val="00CD34F6"/>
    <w:rsid w:val="00CE22FD"/>
    <w:rsid w:val="00D01821"/>
    <w:rsid w:val="00D30AF7"/>
    <w:rsid w:val="00D749C8"/>
    <w:rsid w:val="00D90008"/>
    <w:rsid w:val="00D97930"/>
    <w:rsid w:val="00DD21C8"/>
    <w:rsid w:val="00DE53AA"/>
    <w:rsid w:val="00E21031"/>
    <w:rsid w:val="00E330F0"/>
    <w:rsid w:val="00EA4D38"/>
    <w:rsid w:val="00EF1475"/>
    <w:rsid w:val="00F1630A"/>
    <w:rsid w:val="00F21096"/>
    <w:rsid w:val="00F507E4"/>
    <w:rsid w:val="00F53F3D"/>
    <w:rsid w:val="00F6559D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375179-F4CB-49AB-93FD-1CD1143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FF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4FFA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C14FFA"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C14FFA"/>
    <w:pPr>
      <w:keepNext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qFormat/>
    <w:rsid w:val="00C14FFA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C14FFA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4FFA"/>
    <w:rPr>
      <w:b/>
      <w:bCs/>
      <w:i/>
      <w:iCs/>
      <w:sz w:val="20"/>
    </w:rPr>
  </w:style>
  <w:style w:type="paragraph" w:styleId="Legenda">
    <w:name w:val="caption"/>
    <w:basedOn w:val="Normalny"/>
    <w:next w:val="Normalny"/>
    <w:qFormat/>
    <w:rsid w:val="00C14FFA"/>
    <w:pPr>
      <w:jc w:val="right"/>
    </w:pPr>
    <w:rPr>
      <w:b/>
      <w:bCs/>
      <w:i/>
      <w:iCs/>
    </w:rPr>
  </w:style>
  <w:style w:type="paragraph" w:styleId="Tekstpodstawowy2">
    <w:name w:val="Body Text 2"/>
    <w:basedOn w:val="Normalny"/>
    <w:rsid w:val="00C14FFA"/>
    <w:rPr>
      <w:b/>
      <w:bCs/>
    </w:rPr>
  </w:style>
  <w:style w:type="paragraph" w:styleId="Tekstkomentarza">
    <w:name w:val="annotation text"/>
    <w:basedOn w:val="Normalny"/>
    <w:semiHidden/>
    <w:rsid w:val="004A067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F32BE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character" w:styleId="Hipercze">
    <w:name w:val="Hyperlink"/>
    <w:basedOn w:val="Domylnaczcionkaakapitu"/>
    <w:rsid w:val="00262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3404-RE@acc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</vt:lpstr>
      <vt:lpstr>Al</vt:lpstr>
    </vt:vector>
  </TitlesOfParts>
  <Company>ORBIS S.A.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Centrum Biznesu</dc:creator>
  <cp:lastModifiedBy>Monika Wawrzkiewicz</cp:lastModifiedBy>
  <cp:revision>5</cp:revision>
  <cp:lastPrinted>2024-01-03T08:19:00Z</cp:lastPrinted>
  <dcterms:created xsi:type="dcterms:W3CDTF">2024-01-06T17:55:00Z</dcterms:created>
  <dcterms:modified xsi:type="dcterms:W3CDTF">2024-01-09T12:05:00Z</dcterms:modified>
</cp:coreProperties>
</file>